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BBB" w:rsidRDefault="009E1C2B" w:rsidP="009E1C2B">
      <w:pPr>
        <w:jc w:val="center"/>
      </w:pPr>
      <w:bookmarkStart w:id="0" w:name="_GoBack"/>
      <w:bookmarkEnd w:id="0"/>
      <w:r>
        <w:rPr>
          <w:rFonts w:ascii="Frutiger LT Pro 55 Roman" w:hAnsi="Frutiger LT Pro 55 Roman" w:cs="Arial"/>
          <w:noProof/>
          <w:lang w:eastAsia="en-GB"/>
        </w:rPr>
        <w:drawing>
          <wp:inline distT="0" distB="0" distL="0" distR="0">
            <wp:extent cx="689956" cy="804674"/>
            <wp:effectExtent l="0" t="0" r="0" b="0"/>
            <wp:docPr id="1" name="Picture 1" descr="ScottishFA c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ottishFA cl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106" cy="804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C2B" w:rsidRPr="009E1C2B" w:rsidRDefault="009E1C2B" w:rsidP="009E1C2B">
      <w:pPr>
        <w:rPr>
          <w:b/>
        </w:rPr>
      </w:pPr>
      <w:r w:rsidRPr="009E1C2B">
        <w:rPr>
          <w:b/>
        </w:rPr>
        <w:t>Job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9"/>
        <w:gridCol w:w="3037"/>
        <w:gridCol w:w="13"/>
        <w:gridCol w:w="4487"/>
      </w:tblGrid>
      <w:tr w:rsidR="009E1C2B" w:rsidRPr="007E0A48" w:rsidTr="009E1C2B">
        <w:tc>
          <w:tcPr>
            <w:tcW w:w="1479" w:type="dxa"/>
          </w:tcPr>
          <w:p w:rsidR="009E1C2B" w:rsidRPr="007E0A48" w:rsidRDefault="009E1C2B" w:rsidP="009E1C2B">
            <w:pPr>
              <w:rPr>
                <w:rFonts w:cstheme="minorHAnsi"/>
                <w:sz w:val="18"/>
                <w:szCs w:val="18"/>
              </w:rPr>
            </w:pPr>
            <w:r w:rsidRPr="007E0A48">
              <w:rPr>
                <w:rFonts w:cstheme="minorHAnsi"/>
                <w:sz w:val="18"/>
                <w:szCs w:val="18"/>
              </w:rPr>
              <w:t>Job Title</w:t>
            </w:r>
          </w:p>
        </w:tc>
        <w:tc>
          <w:tcPr>
            <w:tcW w:w="7763" w:type="dxa"/>
            <w:gridSpan w:val="3"/>
          </w:tcPr>
          <w:p w:rsidR="00B86247" w:rsidRPr="007E0A48" w:rsidRDefault="005D0ED8" w:rsidP="009E1C2B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Marketing E</w:t>
            </w:r>
            <w:r w:rsidR="007E0A48" w:rsidRPr="007E0A48">
              <w:rPr>
                <w:rFonts w:cstheme="minorHAnsi"/>
                <w:sz w:val="20"/>
              </w:rPr>
              <w:t>xecutive</w:t>
            </w:r>
            <w:r w:rsidR="004F12BF">
              <w:rPr>
                <w:rFonts w:cstheme="minorHAnsi"/>
                <w:sz w:val="20"/>
              </w:rPr>
              <w:t xml:space="preserve"> (Fixed Term</w:t>
            </w:r>
            <w:r w:rsidR="007F5EBE">
              <w:rPr>
                <w:rFonts w:cstheme="minorHAnsi"/>
                <w:sz w:val="20"/>
              </w:rPr>
              <w:t xml:space="preserve"> until 31 August 2020</w:t>
            </w:r>
            <w:r w:rsidR="004F12BF">
              <w:rPr>
                <w:rFonts w:cstheme="minorHAnsi"/>
                <w:sz w:val="20"/>
              </w:rPr>
              <w:t>)</w:t>
            </w:r>
          </w:p>
          <w:p w:rsidR="00F07C47" w:rsidRPr="007E0A48" w:rsidRDefault="00F07C47" w:rsidP="009E1C2B">
            <w:pPr>
              <w:rPr>
                <w:rFonts w:cstheme="minorHAnsi"/>
                <w:sz w:val="20"/>
                <w:szCs w:val="18"/>
              </w:rPr>
            </w:pPr>
          </w:p>
        </w:tc>
      </w:tr>
      <w:tr w:rsidR="009E1C2B" w:rsidRPr="007E0A48" w:rsidTr="009E1C2B">
        <w:tc>
          <w:tcPr>
            <w:tcW w:w="1479" w:type="dxa"/>
          </w:tcPr>
          <w:p w:rsidR="009E1C2B" w:rsidRPr="007E0A48" w:rsidRDefault="009E1C2B" w:rsidP="009E1C2B">
            <w:pPr>
              <w:rPr>
                <w:rFonts w:cstheme="minorHAnsi"/>
                <w:sz w:val="18"/>
                <w:szCs w:val="18"/>
              </w:rPr>
            </w:pPr>
            <w:r w:rsidRPr="007E0A48">
              <w:rPr>
                <w:rFonts w:cstheme="minorHAnsi"/>
                <w:sz w:val="18"/>
                <w:szCs w:val="18"/>
              </w:rPr>
              <w:t>Reporting to</w:t>
            </w:r>
          </w:p>
        </w:tc>
        <w:tc>
          <w:tcPr>
            <w:tcW w:w="7763" w:type="dxa"/>
            <w:gridSpan w:val="3"/>
          </w:tcPr>
          <w:p w:rsidR="00B86247" w:rsidRPr="007B1E26" w:rsidRDefault="00ED2483" w:rsidP="009E1C2B">
            <w:pPr>
              <w:rPr>
                <w:rFonts w:cstheme="minorHAnsi"/>
                <w:sz w:val="20"/>
              </w:rPr>
            </w:pPr>
            <w:r w:rsidRPr="007B1E26">
              <w:rPr>
                <w:rFonts w:cstheme="minorHAnsi"/>
                <w:sz w:val="20"/>
              </w:rPr>
              <w:t>Marketing Manager</w:t>
            </w:r>
          </w:p>
          <w:p w:rsidR="00F07C47" w:rsidRPr="007E0A48" w:rsidRDefault="00F07C47" w:rsidP="009E1C2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E1C2B" w:rsidRPr="007E0A48" w:rsidTr="009E1C2B">
        <w:tc>
          <w:tcPr>
            <w:tcW w:w="9242" w:type="dxa"/>
            <w:gridSpan w:val="4"/>
            <w:shd w:val="clear" w:color="auto" w:fill="D6E3BC" w:themeFill="accent3" w:themeFillTint="66"/>
          </w:tcPr>
          <w:p w:rsidR="009E1C2B" w:rsidRPr="007E0A48" w:rsidRDefault="009E1C2B" w:rsidP="009E1C2B">
            <w:pPr>
              <w:rPr>
                <w:rFonts w:cstheme="minorHAnsi"/>
                <w:sz w:val="18"/>
                <w:szCs w:val="18"/>
              </w:rPr>
            </w:pPr>
            <w:r w:rsidRPr="007E0A48">
              <w:rPr>
                <w:rFonts w:cstheme="minorHAnsi"/>
                <w:sz w:val="18"/>
                <w:szCs w:val="18"/>
              </w:rPr>
              <w:t>Overall Purpose of Job:</w:t>
            </w:r>
          </w:p>
        </w:tc>
      </w:tr>
      <w:tr w:rsidR="009E1C2B" w:rsidRPr="007E0A48" w:rsidTr="009E1C2B">
        <w:tc>
          <w:tcPr>
            <w:tcW w:w="9242" w:type="dxa"/>
            <w:gridSpan w:val="4"/>
          </w:tcPr>
          <w:p w:rsidR="0065568F" w:rsidRDefault="0065568F" w:rsidP="00D27ADE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The role of the Marketing Executive is to promote the national sport, across a variety of different activities and levels with a focus on Girls and Women’s football and Grassroots football. The role will be a combination of marketing, sponsor management and event management and activation. </w:t>
            </w:r>
          </w:p>
          <w:p w:rsidR="00D27ADE" w:rsidRPr="007E0A48" w:rsidRDefault="00D27ADE" w:rsidP="0065568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E1C2B" w:rsidRPr="007E0A48" w:rsidTr="009E1C2B">
        <w:tc>
          <w:tcPr>
            <w:tcW w:w="9242" w:type="dxa"/>
            <w:gridSpan w:val="4"/>
            <w:shd w:val="clear" w:color="auto" w:fill="D6E3BC" w:themeFill="accent3" w:themeFillTint="66"/>
          </w:tcPr>
          <w:p w:rsidR="009E1C2B" w:rsidRPr="007E0A48" w:rsidRDefault="009E1C2B" w:rsidP="009E1C2B">
            <w:pPr>
              <w:rPr>
                <w:rFonts w:cstheme="minorHAnsi"/>
                <w:sz w:val="18"/>
                <w:szCs w:val="18"/>
              </w:rPr>
            </w:pPr>
            <w:r w:rsidRPr="007E0A48">
              <w:rPr>
                <w:rFonts w:cstheme="minorHAnsi"/>
                <w:sz w:val="18"/>
                <w:szCs w:val="18"/>
              </w:rPr>
              <w:t>Main Duties and Responsibilities</w:t>
            </w:r>
          </w:p>
        </w:tc>
      </w:tr>
      <w:tr w:rsidR="009E1C2B" w:rsidRPr="007E0A48" w:rsidTr="009E1C2B">
        <w:tc>
          <w:tcPr>
            <w:tcW w:w="9242" w:type="dxa"/>
            <w:gridSpan w:val="4"/>
          </w:tcPr>
          <w:p w:rsidR="002111E3" w:rsidRDefault="0065568F" w:rsidP="002111E3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Promote and activate</w:t>
            </w:r>
            <w:r w:rsidR="002111E3" w:rsidRPr="005D0ED8">
              <w:rPr>
                <w:rFonts w:cstheme="minorHAnsi"/>
                <w:sz w:val="20"/>
              </w:rPr>
              <w:t xml:space="preserve"> marketing plans focussed on girls and wom</w:t>
            </w:r>
            <w:r>
              <w:rPr>
                <w:rFonts w:cstheme="minorHAnsi"/>
                <w:sz w:val="20"/>
              </w:rPr>
              <w:t>en’s football, as well as grass</w:t>
            </w:r>
            <w:r w:rsidR="002111E3" w:rsidRPr="005D0ED8">
              <w:rPr>
                <w:rFonts w:cstheme="minorHAnsi"/>
                <w:sz w:val="20"/>
              </w:rPr>
              <w:t>roots football</w:t>
            </w:r>
          </w:p>
          <w:p w:rsidR="0067740E" w:rsidRPr="005D0ED8" w:rsidRDefault="0067740E" w:rsidP="0067740E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cstheme="minorHAnsi"/>
                <w:sz w:val="20"/>
              </w:rPr>
            </w:pPr>
            <w:r w:rsidRPr="005D0ED8">
              <w:rPr>
                <w:rFonts w:cstheme="minorHAnsi"/>
                <w:sz w:val="20"/>
              </w:rPr>
              <w:t>Take a collaborative approach to working with both external and internal stakeholders across the Scottish FA</w:t>
            </w:r>
          </w:p>
          <w:p w:rsidR="0067740E" w:rsidRDefault="0067740E" w:rsidP="0067740E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</w:t>
            </w:r>
            <w:r w:rsidRPr="005D0ED8">
              <w:rPr>
                <w:rFonts w:cstheme="minorHAnsi"/>
                <w:sz w:val="20"/>
              </w:rPr>
              <w:t>ponsor management and activation</w:t>
            </w:r>
            <w:r>
              <w:rPr>
                <w:rFonts w:cstheme="minorHAnsi"/>
                <w:sz w:val="20"/>
              </w:rPr>
              <w:t>, ensuring our partners rights are delivered in full, while building relationships between the association and the brands we work with</w:t>
            </w:r>
          </w:p>
          <w:p w:rsidR="002111E3" w:rsidRPr="005D0ED8" w:rsidRDefault="002111E3" w:rsidP="002111E3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cstheme="minorHAnsi"/>
                <w:sz w:val="20"/>
              </w:rPr>
            </w:pPr>
            <w:r w:rsidRPr="005D0ED8">
              <w:rPr>
                <w:rFonts w:cstheme="minorHAnsi"/>
                <w:sz w:val="20"/>
              </w:rPr>
              <w:t>Work closely with communications and digital marketing teams to activate annual marketing and communications plans</w:t>
            </w:r>
          </w:p>
          <w:p w:rsidR="002111E3" w:rsidRPr="005D0ED8" w:rsidRDefault="002111E3" w:rsidP="002111E3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cstheme="minorHAnsi"/>
                <w:sz w:val="20"/>
              </w:rPr>
            </w:pPr>
            <w:r w:rsidRPr="005D0ED8">
              <w:rPr>
                <w:rFonts w:cstheme="minorHAnsi"/>
                <w:sz w:val="20"/>
              </w:rPr>
              <w:t>Activate all offline marketing, for selected plans. Channels will include but are not restricted to, out of home, email, press, print, radio and content</w:t>
            </w:r>
          </w:p>
          <w:p w:rsidR="002111E3" w:rsidRPr="00507CF3" w:rsidRDefault="002111E3" w:rsidP="00507CF3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cstheme="minorHAnsi"/>
                <w:sz w:val="20"/>
              </w:rPr>
            </w:pPr>
            <w:r w:rsidRPr="005D0ED8">
              <w:rPr>
                <w:rFonts w:cstheme="minorHAnsi"/>
                <w:sz w:val="20"/>
              </w:rPr>
              <w:t>Work closely with the digital team to ensure marketing is activated online and across appropriate social channels, ensuring consistency of brand and message between channels</w:t>
            </w:r>
          </w:p>
          <w:p w:rsidR="002111E3" w:rsidRPr="005D0ED8" w:rsidRDefault="0065568F" w:rsidP="002111E3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Organise</w:t>
            </w:r>
            <w:r w:rsidR="002111E3" w:rsidRPr="005D0ED8">
              <w:rPr>
                <w:rFonts w:cstheme="minorHAnsi"/>
                <w:sz w:val="20"/>
              </w:rPr>
              <w:t xml:space="preserve"> commercial activity at major international matches,</w:t>
            </w:r>
            <w:r w:rsidR="005C3454">
              <w:rPr>
                <w:rFonts w:cstheme="minorHAnsi"/>
                <w:sz w:val="20"/>
              </w:rPr>
              <w:t xml:space="preserve"> youth team matches</w:t>
            </w:r>
            <w:r w:rsidR="002111E3" w:rsidRPr="005D0ED8">
              <w:rPr>
                <w:rFonts w:cstheme="minorHAnsi"/>
                <w:sz w:val="20"/>
              </w:rPr>
              <w:t xml:space="preserve"> and Scottish Cup matches</w:t>
            </w:r>
          </w:p>
          <w:p w:rsidR="002111E3" w:rsidRPr="00507CF3" w:rsidRDefault="002111E3" w:rsidP="00507CF3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cstheme="minorHAnsi"/>
                <w:sz w:val="20"/>
              </w:rPr>
            </w:pPr>
            <w:r w:rsidRPr="005D0ED8">
              <w:rPr>
                <w:rFonts w:cstheme="minorHAnsi"/>
                <w:sz w:val="20"/>
              </w:rPr>
              <w:t xml:space="preserve">Organise and manage events on a regular basis for the Scottish FA </w:t>
            </w:r>
            <w:r w:rsidR="00507CF3">
              <w:rPr>
                <w:rFonts w:cstheme="minorHAnsi"/>
                <w:sz w:val="20"/>
              </w:rPr>
              <w:t>Marketing and Communications</w:t>
            </w:r>
            <w:r w:rsidRPr="005D0ED8">
              <w:rPr>
                <w:rFonts w:cstheme="minorHAnsi"/>
                <w:sz w:val="20"/>
              </w:rPr>
              <w:t xml:space="preserve"> team and wider colleagues</w:t>
            </w:r>
          </w:p>
          <w:p w:rsidR="002111E3" w:rsidRPr="00507CF3" w:rsidRDefault="002111E3" w:rsidP="00507CF3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cstheme="minorHAnsi"/>
                <w:sz w:val="20"/>
              </w:rPr>
            </w:pPr>
            <w:r w:rsidRPr="005D0ED8">
              <w:rPr>
                <w:rFonts w:cstheme="minorHAnsi"/>
                <w:sz w:val="20"/>
              </w:rPr>
              <w:t>Manage the Scottish FA’s roster of agencies</w:t>
            </w:r>
            <w:r w:rsidR="005C3454">
              <w:rPr>
                <w:rFonts w:cstheme="minorHAnsi"/>
                <w:sz w:val="20"/>
              </w:rPr>
              <w:t>, alongside the Marketing Manager</w:t>
            </w:r>
          </w:p>
          <w:p w:rsidR="002111E3" w:rsidRPr="005D0ED8" w:rsidRDefault="002111E3" w:rsidP="002111E3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cstheme="minorHAnsi"/>
                <w:sz w:val="20"/>
              </w:rPr>
            </w:pPr>
            <w:r w:rsidRPr="005D0ED8">
              <w:rPr>
                <w:rFonts w:cstheme="minorHAnsi"/>
                <w:sz w:val="20"/>
              </w:rPr>
              <w:t xml:space="preserve">Support </w:t>
            </w:r>
            <w:r w:rsidR="00507CF3">
              <w:rPr>
                <w:rFonts w:cstheme="minorHAnsi"/>
                <w:sz w:val="20"/>
              </w:rPr>
              <w:t>the creation of a</w:t>
            </w:r>
            <w:r w:rsidRPr="005D0ED8">
              <w:rPr>
                <w:rFonts w:cstheme="minorHAnsi"/>
                <w:sz w:val="20"/>
              </w:rPr>
              <w:t xml:space="preserve"> brand focussed working environment, where consistency is at the heart of everything we do</w:t>
            </w:r>
          </w:p>
          <w:p w:rsidR="002111E3" w:rsidRPr="005D0ED8" w:rsidRDefault="002111E3" w:rsidP="002111E3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cstheme="minorHAnsi"/>
                <w:sz w:val="20"/>
              </w:rPr>
            </w:pPr>
            <w:r w:rsidRPr="005D0ED8">
              <w:rPr>
                <w:rFonts w:cstheme="minorHAnsi"/>
                <w:sz w:val="20"/>
              </w:rPr>
              <w:t>Use insight, where possible, to inform every decision made</w:t>
            </w:r>
          </w:p>
          <w:p w:rsidR="002111E3" w:rsidRPr="00507CF3" w:rsidRDefault="002111E3" w:rsidP="00507CF3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cstheme="minorHAnsi"/>
                <w:sz w:val="20"/>
              </w:rPr>
            </w:pPr>
            <w:r w:rsidRPr="005D0ED8">
              <w:rPr>
                <w:rFonts w:cstheme="minorHAnsi"/>
                <w:sz w:val="20"/>
              </w:rPr>
              <w:t>Project manage both long and short term marketing and events projects, using appropriate documentation and planning practices</w:t>
            </w:r>
          </w:p>
          <w:p w:rsidR="002111E3" w:rsidRPr="005D0ED8" w:rsidRDefault="002111E3" w:rsidP="002111E3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cstheme="minorHAnsi"/>
                <w:sz w:val="20"/>
              </w:rPr>
            </w:pPr>
            <w:r w:rsidRPr="005D0ED8">
              <w:rPr>
                <w:rFonts w:cstheme="minorHAnsi"/>
                <w:sz w:val="20"/>
              </w:rPr>
              <w:t>Any other reasonable duties, as required and directed by the Marketing Manager</w:t>
            </w:r>
          </w:p>
          <w:p w:rsidR="00F07C47" w:rsidRPr="007E0A48" w:rsidRDefault="00F07C47" w:rsidP="002111E3">
            <w:pPr>
              <w:rPr>
                <w:rFonts w:cstheme="minorHAnsi"/>
                <w:sz w:val="20"/>
              </w:rPr>
            </w:pPr>
          </w:p>
        </w:tc>
      </w:tr>
      <w:tr w:rsidR="009E1C2B" w:rsidRPr="007E0A48" w:rsidTr="009E1C2B">
        <w:tc>
          <w:tcPr>
            <w:tcW w:w="9242" w:type="dxa"/>
            <w:gridSpan w:val="4"/>
            <w:shd w:val="clear" w:color="auto" w:fill="D6E3BC" w:themeFill="accent3" w:themeFillTint="66"/>
          </w:tcPr>
          <w:p w:rsidR="009E1C2B" w:rsidRPr="007E0A48" w:rsidRDefault="009E1C2B" w:rsidP="009E1C2B">
            <w:pPr>
              <w:rPr>
                <w:rFonts w:cstheme="minorHAnsi"/>
                <w:sz w:val="18"/>
                <w:szCs w:val="18"/>
              </w:rPr>
            </w:pPr>
            <w:r w:rsidRPr="007E0A48">
              <w:rPr>
                <w:rFonts w:cstheme="minorHAnsi"/>
                <w:sz w:val="18"/>
                <w:szCs w:val="18"/>
              </w:rPr>
              <w:t>Person Specification</w:t>
            </w:r>
          </w:p>
          <w:p w:rsidR="00F07C47" w:rsidRPr="007E0A48" w:rsidRDefault="00F07C47" w:rsidP="009E1C2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E1C2B" w:rsidRPr="007E0A48" w:rsidTr="009E1C2B">
        <w:tc>
          <w:tcPr>
            <w:tcW w:w="4634" w:type="dxa"/>
            <w:gridSpan w:val="3"/>
          </w:tcPr>
          <w:p w:rsidR="009E1C2B" w:rsidRPr="007E0A48" w:rsidRDefault="009E1C2B" w:rsidP="009E1C2B">
            <w:pPr>
              <w:rPr>
                <w:rFonts w:cstheme="minorHAnsi"/>
                <w:b/>
                <w:sz w:val="18"/>
                <w:szCs w:val="18"/>
              </w:rPr>
            </w:pPr>
            <w:r w:rsidRPr="007E0A48">
              <w:rPr>
                <w:rFonts w:cstheme="minorHAnsi"/>
                <w:b/>
                <w:sz w:val="18"/>
                <w:szCs w:val="18"/>
              </w:rPr>
              <w:t>Essential</w:t>
            </w:r>
          </w:p>
        </w:tc>
        <w:tc>
          <w:tcPr>
            <w:tcW w:w="4608" w:type="dxa"/>
          </w:tcPr>
          <w:p w:rsidR="009E1C2B" w:rsidRPr="007E0A48" w:rsidRDefault="009E1C2B" w:rsidP="009E1C2B">
            <w:pPr>
              <w:rPr>
                <w:rFonts w:cstheme="minorHAnsi"/>
                <w:b/>
                <w:sz w:val="18"/>
                <w:szCs w:val="18"/>
              </w:rPr>
            </w:pPr>
            <w:r w:rsidRPr="007E0A48">
              <w:rPr>
                <w:rFonts w:cstheme="minorHAnsi"/>
                <w:b/>
                <w:sz w:val="18"/>
                <w:szCs w:val="18"/>
              </w:rPr>
              <w:t>Desirable</w:t>
            </w:r>
          </w:p>
        </w:tc>
      </w:tr>
      <w:tr w:rsidR="009E1C2B" w:rsidRPr="007E0A48" w:rsidTr="00B86247">
        <w:tc>
          <w:tcPr>
            <w:tcW w:w="9242" w:type="dxa"/>
            <w:gridSpan w:val="4"/>
            <w:shd w:val="clear" w:color="auto" w:fill="EAF1DD" w:themeFill="accent3" w:themeFillTint="33"/>
          </w:tcPr>
          <w:p w:rsidR="009E1C2B" w:rsidRPr="007E0A48" w:rsidRDefault="00B86247" w:rsidP="009E1C2B">
            <w:pPr>
              <w:rPr>
                <w:rFonts w:cstheme="minorHAnsi"/>
                <w:sz w:val="18"/>
                <w:szCs w:val="18"/>
              </w:rPr>
            </w:pPr>
            <w:r w:rsidRPr="007E0A48">
              <w:rPr>
                <w:rFonts w:cstheme="minorHAnsi"/>
                <w:sz w:val="18"/>
                <w:szCs w:val="18"/>
              </w:rPr>
              <w:t>Knowledge &amp; Experience</w:t>
            </w:r>
          </w:p>
        </w:tc>
      </w:tr>
      <w:tr w:rsidR="00B86247" w:rsidRPr="007E0A48" w:rsidTr="00B86247">
        <w:tc>
          <w:tcPr>
            <w:tcW w:w="4621" w:type="dxa"/>
            <w:gridSpan w:val="2"/>
          </w:tcPr>
          <w:p w:rsidR="00ED2483" w:rsidRPr="005D0ED8" w:rsidRDefault="007263C9" w:rsidP="00ED2483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18"/>
              </w:rPr>
            </w:pPr>
            <w:r w:rsidRPr="005D0ED8">
              <w:rPr>
                <w:rFonts w:cstheme="minorHAnsi"/>
                <w:sz w:val="20"/>
                <w:szCs w:val="18"/>
              </w:rPr>
              <w:t>3+ years’ experience</w:t>
            </w:r>
            <w:r w:rsidR="00ED2483" w:rsidRPr="005D0ED8">
              <w:rPr>
                <w:rFonts w:cstheme="minorHAnsi"/>
                <w:sz w:val="20"/>
                <w:szCs w:val="18"/>
              </w:rPr>
              <w:t xml:space="preserve"> in a marketing environment</w:t>
            </w:r>
          </w:p>
          <w:p w:rsidR="007263C9" w:rsidRPr="005D0ED8" w:rsidRDefault="007263C9" w:rsidP="00D26802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18"/>
              </w:rPr>
            </w:pPr>
            <w:r w:rsidRPr="005D0ED8">
              <w:rPr>
                <w:rFonts w:cstheme="minorHAnsi"/>
                <w:sz w:val="20"/>
                <w:szCs w:val="18"/>
              </w:rPr>
              <w:t>Experience working for or with marketing agencies</w:t>
            </w:r>
          </w:p>
          <w:p w:rsidR="007263C9" w:rsidRPr="005D0ED8" w:rsidRDefault="007263C9" w:rsidP="00D26802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18"/>
              </w:rPr>
            </w:pPr>
            <w:r w:rsidRPr="005D0ED8">
              <w:rPr>
                <w:rFonts w:cstheme="minorHAnsi"/>
                <w:sz w:val="20"/>
                <w:szCs w:val="18"/>
              </w:rPr>
              <w:t>Budget management experience</w:t>
            </w:r>
          </w:p>
          <w:p w:rsidR="00ED2483" w:rsidRPr="005D0ED8" w:rsidRDefault="007263C9" w:rsidP="00D26802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18"/>
              </w:rPr>
            </w:pPr>
            <w:r w:rsidRPr="005D0ED8">
              <w:rPr>
                <w:rFonts w:cstheme="minorHAnsi"/>
                <w:sz w:val="20"/>
                <w:szCs w:val="18"/>
              </w:rPr>
              <w:t>Significant stakeholder management experience</w:t>
            </w:r>
          </w:p>
          <w:p w:rsidR="007263C9" w:rsidRPr="005D0ED8" w:rsidRDefault="007263C9" w:rsidP="007263C9">
            <w:pPr>
              <w:ind w:left="360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4621" w:type="dxa"/>
            <w:gridSpan w:val="2"/>
          </w:tcPr>
          <w:p w:rsidR="00ED2483" w:rsidRPr="005D0ED8" w:rsidRDefault="00ED2483" w:rsidP="00ED2483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18"/>
              </w:rPr>
            </w:pPr>
            <w:r w:rsidRPr="005D0ED8">
              <w:rPr>
                <w:rFonts w:cstheme="minorHAnsi"/>
                <w:sz w:val="20"/>
                <w:szCs w:val="18"/>
              </w:rPr>
              <w:t>Knowledge of football structures in Scotland</w:t>
            </w:r>
          </w:p>
          <w:p w:rsidR="00B86247" w:rsidRPr="005D0ED8" w:rsidRDefault="00ED2483" w:rsidP="00ED2483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18"/>
              </w:rPr>
            </w:pPr>
            <w:r w:rsidRPr="005D0ED8">
              <w:rPr>
                <w:rFonts w:cstheme="minorHAnsi"/>
                <w:sz w:val="20"/>
                <w:szCs w:val="18"/>
              </w:rPr>
              <w:t xml:space="preserve">Events management experience </w:t>
            </w:r>
          </w:p>
          <w:p w:rsidR="007263C9" w:rsidRDefault="00507CF3" w:rsidP="00ED2483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Sponsor management and activation experience</w:t>
            </w:r>
          </w:p>
          <w:p w:rsidR="00507CF3" w:rsidRPr="005D0ED8" w:rsidRDefault="00507CF3" w:rsidP="00ED2483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Knowledge and understanding of women’s football</w:t>
            </w:r>
          </w:p>
          <w:p w:rsidR="00EB2A93" w:rsidRPr="005D0ED8" w:rsidRDefault="00EB2A93" w:rsidP="00B86247">
            <w:pPr>
              <w:ind w:left="360"/>
              <w:rPr>
                <w:rFonts w:cstheme="minorHAnsi"/>
                <w:sz w:val="20"/>
                <w:szCs w:val="18"/>
              </w:rPr>
            </w:pPr>
          </w:p>
        </w:tc>
      </w:tr>
      <w:tr w:rsidR="00B86247" w:rsidRPr="007E0A48" w:rsidTr="00B86247">
        <w:tc>
          <w:tcPr>
            <w:tcW w:w="9242" w:type="dxa"/>
            <w:gridSpan w:val="4"/>
            <w:shd w:val="clear" w:color="auto" w:fill="EAF1DD" w:themeFill="accent3" w:themeFillTint="33"/>
          </w:tcPr>
          <w:p w:rsidR="00B86247" w:rsidRPr="007E0A48" w:rsidRDefault="00B86247" w:rsidP="009E1C2B">
            <w:pPr>
              <w:rPr>
                <w:rFonts w:cstheme="minorHAnsi"/>
                <w:sz w:val="18"/>
                <w:szCs w:val="18"/>
              </w:rPr>
            </w:pPr>
            <w:r w:rsidRPr="007E0A48">
              <w:rPr>
                <w:rFonts w:cstheme="minorHAnsi"/>
                <w:sz w:val="18"/>
                <w:szCs w:val="18"/>
              </w:rPr>
              <w:t>Qualifications &amp; Training</w:t>
            </w:r>
          </w:p>
        </w:tc>
      </w:tr>
      <w:tr w:rsidR="00B86247" w:rsidRPr="007E0A48" w:rsidTr="00B86247">
        <w:tc>
          <w:tcPr>
            <w:tcW w:w="4621" w:type="dxa"/>
            <w:gridSpan w:val="2"/>
          </w:tcPr>
          <w:p w:rsidR="007263C9" w:rsidRPr="005D0ED8" w:rsidRDefault="007263C9" w:rsidP="007263C9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18"/>
              </w:rPr>
            </w:pPr>
            <w:r w:rsidRPr="005D0ED8">
              <w:rPr>
                <w:rFonts w:cstheme="minorHAnsi"/>
                <w:sz w:val="20"/>
                <w:szCs w:val="18"/>
              </w:rPr>
              <w:t>University degree in marketing or a relevant subject</w:t>
            </w:r>
          </w:p>
          <w:p w:rsidR="00B86247" w:rsidRPr="005D0ED8" w:rsidRDefault="00B86247" w:rsidP="007263C9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4621" w:type="dxa"/>
            <w:gridSpan w:val="2"/>
          </w:tcPr>
          <w:p w:rsidR="007263C9" w:rsidRPr="005D0ED8" w:rsidRDefault="007263C9" w:rsidP="00ED2483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18"/>
              </w:rPr>
            </w:pPr>
            <w:r w:rsidRPr="005D0ED8">
              <w:rPr>
                <w:rFonts w:cstheme="minorHAnsi"/>
                <w:sz w:val="20"/>
                <w:szCs w:val="18"/>
              </w:rPr>
              <w:lastRenderedPageBreak/>
              <w:t>Professional qualification in marketing or a relevant subject</w:t>
            </w:r>
          </w:p>
          <w:p w:rsidR="007263C9" w:rsidRPr="005D0ED8" w:rsidRDefault="007263C9" w:rsidP="007263C9">
            <w:pPr>
              <w:ind w:left="360"/>
              <w:rPr>
                <w:rFonts w:cstheme="minorHAnsi"/>
                <w:sz w:val="20"/>
                <w:szCs w:val="18"/>
              </w:rPr>
            </w:pPr>
          </w:p>
        </w:tc>
      </w:tr>
      <w:tr w:rsidR="00B86247" w:rsidRPr="007E0A48" w:rsidTr="006D0E27">
        <w:tc>
          <w:tcPr>
            <w:tcW w:w="9242" w:type="dxa"/>
            <w:gridSpan w:val="4"/>
            <w:shd w:val="clear" w:color="auto" w:fill="EAF1DD" w:themeFill="accent3" w:themeFillTint="33"/>
          </w:tcPr>
          <w:p w:rsidR="00B86247" w:rsidRPr="007E0A48" w:rsidRDefault="00B86247" w:rsidP="009E1C2B">
            <w:pPr>
              <w:rPr>
                <w:rFonts w:cstheme="minorHAnsi"/>
                <w:sz w:val="18"/>
                <w:szCs w:val="18"/>
              </w:rPr>
            </w:pPr>
            <w:r w:rsidRPr="007E0A48">
              <w:rPr>
                <w:rFonts w:cstheme="minorHAnsi"/>
                <w:sz w:val="18"/>
                <w:szCs w:val="18"/>
              </w:rPr>
              <w:lastRenderedPageBreak/>
              <w:t>Skills</w:t>
            </w:r>
          </w:p>
        </w:tc>
      </w:tr>
      <w:tr w:rsidR="00B86247" w:rsidRPr="007E0A48" w:rsidTr="00B86247">
        <w:tc>
          <w:tcPr>
            <w:tcW w:w="4621" w:type="dxa"/>
            <w:gridSpan w:val="2"/>
          </w:tcPr>
          <w:p w:rsidR="00ED2483" w:rsidRPr="005D0ED8" w:rsidRDefault="00ED2483" w:rsidP="00ED2483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18"/>
              </w:rPr>
            </w:pPr>
            <w:r w:rsidRPr="005D0ED8">
              <w:rPr>
                <w:rFonts w:cstheme="minorHAnsi"/>
                <w:sz w:val="20"/>
                <w:szCs w:val="18"/>
              </w:rPr>
              <w:t xml:space="preserve">Competent in the use of MS Office </w:t>
            </w:r>
            <w:r w:rsidR="007263C9" w:rsidRPr="005D0ED8">
              <w:rPr>
                <w:rFonts w:cstheme="minorHAnsi"/>
                <w:sz w:val="20"/>
                <w:szCs w:val="18"/>
              </w:rPr>
              <w:t>packages</w:t>
            </w:r>
          </w:p>
          <w:p w:rsidR="00267D4F" w:rsidRPr="005D0ED8" w:rsidRDefault="00ED2483" w:rsidP="00ED2483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18"/>
              </w:rPr>
            </w:pPr>
            <w:r w:rsidRPr="005D0ED8">
              <w:rPr>
                <w:rFonts w:cstheme="minorHAnsi"/>
                <w:sz w:val="20"/>
                <w:szCs w:val="18"/>
              </w:rPr>
              <w:t>Excellent communication and interpersonal skills</w:t>
            </w:r>
          </w:p>
          <w:p w:rsidR="007263C9" w:rsidRPr="005D0ED8" w:rsidRDefault="007263C9" w:rsidP="007263C9">
            <w:pPr>
              <w:ind w:left="360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4621" w:type="dxa"/>
            <w:gridSpan w:val="2"/>
          </w:tcPr>
          <w:p w:rsidR="00B86247" w:rsidRPr="005D0ED8" w:rsidRDefault="007263C9" w:rsidP="007263C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18"/>
              </w:rPr>
            </w:pPr>
            <w:r w:rsidRPr="005D0ED8">
              <w:rPr>
                <w:rFonts w:cstheme="minorHAnsi"/>
                <w:sz w:val="20"/>
                <w:szCs w:val="18"/>
              </w:rPr>
              <w:t>Proficiency in Microsoft excel including knowledge of mid-level formulas</w:t>
            </w:r>
          </w:p>
          <w:p w:rsidR="007263C9" w:rsidRPr="005D0ED8" w:rsidRDefault="007263C9" w:rsidP="007263C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18"/>
              </w:rPr>
            </w:pPr>
            <w:r w:rsidRPr="005D0ED8">
              <w:rPr>
                <w:rFonts w:cstheme="minorHAnsi"/>
                <w:sz w:val="20"/>
                <w:szCs w:val="18"/>
              </w:rPr>
              <w:t>Competence in Photoshop or other relevant graphic design package</w:t>
            </w:r>
          </w:p>
          <w:p w:rsidR="007263C9" w:rsidRPr="005D0ED8" w:rsidRDefault="007263C9" w:rsidP="007263C9">
            <w:pPr>
              <w:pStyle w:val="ListParagraph"/>
              <w:ind w:left="360"/>
              <w:rPr>
                <w:rFonts w:cstheme="minorHAnsi"/>
                <w:sz w:val="20"/>
                <w:szCs w:val="18"/>
              </w:rPr>
            </w:pPr>
          </w:p>
        </w:tc>
      </w:tr>
      <w:tr w:rsidR="00B86247" w:rsidRPr="007E0A48" w:rsidTr="00B86247">
        <w:tc>
          <w:tcPr>
            <w:tcW w:w="9242" w:type="dxa"/>
            <w:gridSpan w:val="4"/>
            <w:shd w:val="clear" w:color="auto" w:fill="EAF1DD" w:themeFill="accent3" w:themeFillTint="33"/>
          </w:tcPr>
          <w:p w:rsidR="00B86247" w:rsidRPr="007E0A48" w:rsidRDefault="00B86247" w:rsidP="001C43C5">
            <w:pPr>
              <w:rPr>
                <w:rFonts w:cstheme="minorHAnsi"/>
                <w:sz w:val="18"/>
                <w:szCs w:val="18"/>
              </w:rPr>
            </w:pPr>
            <w:r w:rsidRPr="007E0A48">
              <w:rPr>
                <w:rFonts w:cstheme="minorHAnsi"/>
                <w:sz w:val="18"/>
                <w:szCs w:val="18"/>
              </w:rPr>
              <w:t>Competencies</w:t>
            </w:r>
          </w:p>
        </w:tc>
      </w:tr>
      <w:tr w:rsidR="00B86247" w:rsidRPr="007E0A48" w:rsidTr="00B86247">
        <w:tc>
          <w:tcPr>
            <w:tcW w:w="4621" w:type="dxa"/>
            <w:gridSpan w:val="2"/>
          </w:tcPr>
          <w:p w:rsidR="0067740E" w:rsidRPr="0067740E" w:rsidRDefault="00194B17" w:rsidP="0067740E">
            <w:pPr>
              <w:ind w:left="426" w:hanging="426"/>
              <w:rPr>
                <w:rFonts w:cstheme="minorHAnsi"/>
                <w:sz w:val="20"/>
                <w:szCs w:val="18"/>
              </w:rPr>
            </w:pPr>
            <w:r w:rsidRPr="005D0ED8">
              <w:rPr>
                <w:rFonts w:cstheme="minorHAnsi"/>
                <w:sz w:val="20"/>
                <w:szCs w:val="18"/>
              </w:rPr>
              <w:t xml:space="preserve">•       </w:t>
            </w:r>
            <w:r w:rsidR="005247D7">
              <w:rPr>
                <w:rFonts w:cstheme="minorHAnsi"/>
                <w:sz w:val="20"/>
                <w:szCs w:val="18"/>
              </w:rPr>
              <w:t>Hard working and willing to go above and beyond for the good of the team</w:t>
            </w:r>
          </w:p>
          <w:p w:rsidR="0067740E" w:rsidRPr="0067740E" w:rsidRDefault="0067740E" w:rsidP="0067740E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0"/>
                <w:szCs w:val="18"/>
              </w:rPr>
            </w:pPr>
            <w:r w:rsidRPr="0067740E">
              <w:rPr>
                <w:rFonts w:cstheme="minorHAnsi"/>
                <w:sz w:val="20"/>
                <w:szCs w:val="18"/>
              </w:rPr>
              <w:t>Enthusiasm and an ability to build strong relations with colleagues and partners’</w:t>
            </w:r>
          </w:p>
          <w:p w:rsidR="005247D7" w:rsidRDefault="005247D7" w:rsidP="005247D7">
            <w:pPr>
              <w:ind w:left="426" w:hanging="426"/>
              <w:rPr>
                <w:rFonts w:cstheme="minorHAnsi"/>
                <w:sz w:val="20"/>
                <w:szCs w:val="18"/>
              </w:rPr>
            </w:pPr>
            <w:r w:rsidRPr="005D0ED8">
              <w:rPr>
                <w:rFonts w:cstheme="minorHAnsi"/>
                <w:sz w:val="20"/>
                <w:szCs w:val="18"/>
              </w:rPr>
              <w:t>•</w:t>
            </w:r>
            <w:r w:rsidRPr="005D0ED8">
              <w:rPr>
                <w:rFonts w:cstheme="minorHAnsi"/>
                <w:sz w:val="20"/>
                <w:szCs w:val="18"/>
              </w:rPr>
              <w:tab/>
            </w:r>
            <w:r>
              <w:rPr>
                <w:rFonts w:cstheme="minorHAnsi"/>
                <w:sz w:val="20"/>
                <w:szCs w:val="18"/>
              </w:rPr>
              <w:t>Willing to adapt to change and constantly looking for ways to improve</w:t>
            </w:r>
          </w:p>
          <w:p w:rsidR="00ED2483" w:rsidRDefault="00ED2483" w:rsidP="00ED2483">
            <w:pPr>
              <w:ind w:left="426" w:hanging="426"/>
              <w:rPr>
                <w:rFonts w:cstheme="minorHAnsi"/>
                <w:sz w:val="20"/>
                <w:szCs w:val="18"/>
              </w:rPr>
            </w:pPr>
            <w:r w:rsidRPr="005D0ED8">
              <w:rPr>
                <w:rFonts w:cstheme="minorHAnsi"/>
                <w:sz w:val="20"/>
                <w:szCs w:val="18"/>
              </w:rPr>
              <w:t>•</w:t>
            </w:r>
            <w:r w:rsidRPr="005D0ED8">
              <w:rPr>
                <w:rFonts w:cstheme="minorHAnsi"/>
                <w:sz w:val="20"/>
                <w:szCs w:val="18"/>
              </w:rPr>
              <w:tab/>
              <w:t>Business driven, proactiv</w:t>
            </w:r>
            <w:r w:rsidR="005C3454">
              <w:rPr>
                <w:rFonts w:cstheme="minorHAnsi"/>
                <w:sz w:val="20"/>
                <w:szCs w:val="18"/>
              </w:rPr>
              <w:t>e and entrepreneurial mentality</w:t>
            </w:r>
          </w:p>
          <w:p w:rsidR="00ED2483" w:rsidRPr="005D0ED8" w:rsidRDefault="00ED2483" w:rsidP="007263C9">
            <w:pPr>
              <w:ind w:left="426" w:hanging="426"/>
              <w:rPr>
                <w:rFonts w:cstheme="minorHAnsi"/>
                <w:sz w:val="20"/>
                <w:szCs w:val="18"/>
              </w:rPr>
            </w:pPr>
            <w:r w:rsidRPr="005D0ED8">
              <w:rPr>
                <w:rFonts w:cstheme="minorHAnsi"/>
                <w:sz w:val="20"/>
                <w:szCs w:val="18"/>
              </w:rPr>
              <w:t>•</w:t>
            </w:r>
            <w:r w:rsidRPr="005D0ED8">
              <w:rPr>
                <w:rFonts w:cstheme="minorHAnsi"/>
                <w:sz w:val="20"/>
                <w:szCs w:val="18"/>
              </w:rPr>
              <w:tab/>
              <w:t>Resilient, with the ability to work to tight deadlines</w:t>
            </w:r>
            <w:r w:rsidR="005247D7">
              <w:rPr>
                <w:rFonts w:cstheme="minorHAnsi"/>
                <w:sz w:val="20"/>
                <w:szCs w:val="18"/>
              </w:rPr>
              <w:t xml:space="preserve"> </w:t>
            </w:r>
          </w:p>
          <w:p w:rsidR="00ED2483" w:rsidRPr="005D0ED8" w:rsidRDefault="00ED2483" w:rsidP="00ED2483">
            <w:pPr>
              <w:ind w:left="426" w:hanging="426"/>
              <w:rPr>
                <w:rFonts w:cstheme="minorHAnsi"/>
                <w:sz w:val="20"/>
                <w:szCs w:val="18"/>
              </w:rPr>
            </w:pPr>
            <w:r w:rsidRPr="005D0ED8">
              <w:rPr>
                <w:rFonts w:cstheme="minorHAnsi"/>
                <w:sz w:val="20"/>
                <w:szCs w:val="18"/>
              </w:rPr>
              <w:t>•</w:t>
            </w:r>
            <w:r w:rsidRPr="005D0ED8">
              <w:rPr>
                <w:rFonts w:cstheme="minorHAnsi"/>
                <w:sz w:val="20"/>
                <w:szCs w:val="18"/>
              </w:rPr>
              <w:tab/>
              <w:t>Ability to work effectively as part of a team with colleagues across wide range of departments</w:t>
            </w:r>
          </w:p>
          <w:p w:rsidR="00ED2483" w:rsidRPr="005D0ED8" w:rsidRDefault="00ED2483" w:rsidP="00ED2483">
            <w:pPr>
              <w:ind w:left="426" w:hanging="426"/>
              <w:rPr>
                <w:rFonts w:cstheme="minorHAnsi"/>
                <w:sz w:val="20"/>
                <w:szCs w:val="18"/>
              </w:rPr>
            </w:pPr>
            <w:r w:rsidRPr="005D0ED8">
              <w:rPr>
                <w:rFonts w:cstheme="minorHAnsi"/>
                <w:sz w:val="20"/>
                <w:szCs w:val="18"/>
              </w:rPr>
              <w:t>•</w:t>
            </w:r>
            <w:r w:rsidRPr="005D0ED8">
              <w:rPr>
                <w:rFonts w:cstheme="minorHAnsi"/>
                <w:sz w:val="20"/>
                <w:szCs w:val="18"/>
              </w:rPr>
              <w:tab/>
              <w:t>Professional, personable and approachable.</w:t>
            </w:r>
          </w:p>
          <w:p w:rsidR="00622C84" w:rsidRDefault="00ED2483" w:rsidP="00ED2483">
            <w:pPr>
              <w:ind w:left="426" w:hanging="426"/>
              <w:rPr>
                <w:rFonts w:cstheme="minorHAnsi"/>
                <w:sz w:val="20"/>
                <w:szCs w:val="18"/>
              </w:rPr>
            </w:pPr>
            <w:r w:rsidRPr="005D0ED8">
              <w:rPr>
                <w:rFonts w:cstheme="minorHAnsi"/>
                <w:sz w:val="20"/>
                <w:szCs w:val="18"/>
              </w:rPr>
              <w:t>•</w:t>
            </w:r>
            <w:r w:rsidRPr="005D0ED8">
              <w:rPr>
                <w:rFonts w:cstheme="minorHAnsi"/>
                <w:sz w:val="20"/>
                <w:szCs w:val="18"/>
              </w:rPr>
              <w:tab/>
              <w:t>Demonstrates a flexible attitude, is thorough, and attends to detail with a high level of accuracy</w:t>
            </w:r>
          </w:p>
          <w:p w:rsidR="007263C9" w:rsidRPr="005D0ED8" w:rsidRDefault="007263C9" w:rsidP="005247D7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4621" w:type="dxa"/>
            <w:gridSpan w:val="2"/>
          </w:tcPr>
          <w:p w:rsidR="00B86247" w:rsidRPr="005D0ED8" w:rsidRDefault="00ED2483" w:rsidP="00ED2483">
            <w:pPr>
              <w:ind w:left="332" w:hanging="332"/>
              <w:rPr>
                <w:rFonts w:cstheme="minorHAnsi"/>
                <w:sz w:val="20"/>
                <w:szCs w:val="18"/>
              </w:rPr>
            </w:pPr>
            <w:r w:rsidRPr="005D0ED8">
              <w:rPr>
                <w:rFonts w:cstheme="minorHAnsi"/>
                <w:sz w:val="20"/>
                <w:szCs w:val="18"/>
              </w:rPr>
              <w:t>•</w:t>
            </w:r>
            <w:r w:rsidRPr="005D0ED8">
              <w:rPr>
                <w:rFonts w:cstheme="minorHAnsi"/>
                <w:sz w:val="20"/>
                <w:szCs w:val="18"/>
              </w:rPr>
              <w:tab/>
              <w:t>Creative and passionate about sponsorship</w:t>
            </w:r>
            <w:r w:rsidR="005C3454">
              <w:rPr>
                <w:rFonts w:cstheme="minorHAnsi"/>
                <w:sz w:val="20"/>
                <w:szCs w:val="18"/>
              </w:rPr>
              <w:t xml:space="preserve"> with a particular interest in marketing, branding, digital p</w:t>
            </w:r>
            <w:r w:rsidRPr="005D0ED8">
              <w:rPr>
                <w:rFonts w:cstheme="minorHAnsi"/>
                <w:sz w:val="20"/>
                <w:szCs w:val="18"/>
              </w:rPr>
              <w:t>latforms and video content</w:t>
            </w:r>
          </w:p>
        </w:tc>
      </w:tr>
      <w:tr w:rsidR="00B86247" w:rsidRPr="007E0A48" w:rsidTr="00B86247">
        <w:tc>
          <w:tcPr>
            <w:tcW w:w="9242" w:type="dxa"/>
            <w:gridSpan w:val="4"/>
            <w:shd w:val="clear" w:color="auto" w:fill="EAF1DD" w:themeFill="accent3" w:themeFillTint="33"/>
          </w:tcPr>
          <w:p w:rsidR="00B86247" w:rsidRPr="007E0A48" w:rsidRDefault="00B86247" w:rsidP="009E1C2B">
            <w:pPr>
              <w:rPr>
                <w:rFonts w:cstheme="minorHAnsi"/>
                <w:sz w:val="18"/>
                <w:szCs w:val="18"/>
              </w:rPr>
            </w:pPr>
            <w:r w:rsidRPr="007E0A48">
              <w:rPr>
                <w:rFonts w:cstheme="minorHAnsi"/>
                <w:sz w:val="18"/>
                <w:szCs w:val="18"/>
              </w:rPr>
              <w:t>Additional Related Requirements</w:t>
            </w:r>
          </w:p>
        </w:tc>
      </w:tr>
      <w:tr w:rsidR="00B86247" w:rsidRPr="007E0A48" w:rsidTr="00B86247">
        <w:tc>
          <w:tcPr>
            <w:tcW w:w="4621" w:type="dxa"/>
            <w:gridSpan w:val="2"/>
          </w:tcPr>
          <w:p w:rsidR="00ED2483" w:rsidRPr="005D0ED8" w:rsidRDefault="00B86247" w:rsidP="00ED2483">
            <w:pPr>
              <w:ind w:left="426" w:hanging="426"/>
              <w:rPr>
                <w:rFonts w:cstheme="minorHAnsi"/>
                <w:sz w:val="20"/>
                <w:szCs w:val="18"/>
              </w:rPr>
            </w:pPr>
            <w:r w:rsidRPr="005D0ED8">
              <w:rPr>
                <w:rFonts w:cstheme="minorHAnsi"/>
                <w:sz w:val="20"/>
                <w:szCs w:val="18"/>
              </w:rPr>
              <w:t>•</w:t>
            </w:r>
            <w:r w:rsidRPr="005D0ED8">
              <w:rPr>
                <w:rFonts w:cstheme="minorHAnsi"/>
                <w:sz w:val="20"/>
                <w:szCs w:val="18"/>
              </w:rPr>
              <w:tab/>
            </w:r>
            <w:r w:rsidR="005C3454">
              <w:rPr>
                <w:rFonts w:cstheme="minorHAnsi"/>
                <w:sz w:val="20"/>
                <w:szCs w:val="18"/>
              </w:rPr>
              <w:t>Driving l</w:t>
            </w:r>
            <w:r w:rsidR="00ED2483" w:rsidRPr="005D0ED8">
              <w:rPr>
                <w:rFonts w:cstheme="minorHAnsi"/>
                <w:sz w:val="20"/>
                <w:szCs w:val="18"/>
              </w:rPr>
              <w:t>icence</w:t>
            </w:r>
          </w:p>
          <w:p w:rsidR="00267D4F" w:rsidRPr="005D0ED8" w:rsidRDefault="00ED2483" w:rsidP="00ED2483">
            <w:pPr>
              <w:ind w:left="426" w:hanging="426"/>
              <w:rPr>
                <w:rFonts w:cstheme="minorHAnsi"/>
                <w:sz w:val="20"/>
                <w:szCs w:val="18"/>
              </w:rPr>
            </w:pPr>
            <w:r w:rsidRPr="005D0ED8">
              <w:rPr>
                <w:rFonts w:cstheme="minorHAnsi"/>
                <w:sz w:val="20"/>
                <w:szCs w:val="18"/>
              </w:rPr>
              <w:t>•</w:t>
            </w:r>
            <w:r w:rsidRPr="005D0ED8">
              <w:rPr>
                <w:rFonts w:cstheme="minorHAnsi"/>
                <w:sz w:val="20"/>
                <w:szCs w:val="18"/>
              </w:rPr>
              <w:tab/>
              <w:t>Due to the nature of the role, flexibility is expected with regards to travelling and working hours</w:t>
            </w:r>
          </w:p>
          <w:p w:rsidR="007263C9" w:rsidRPr="005D0ED8" w:rsidRDefault="007263C9" w:rsidP="00ED2483">
            <w:pPr>
              <w:ind w:left="426" w:hanging="426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4621" w:type="dxa"/>
            <w:gridSpan w:val="2"/>
          </w:tcPr>
          <w:p w:rsidR="00E67FA3" w:rsidRPr="007E0A48" w:rsidRDefault="00E67FA3" w:rsidP="00ED2483">
            <w:pPr>
              <w:rPr>
                <w:rFonts w:cstheme="minorHAnsi"/>
                <w:sz w:val="18"/>
                <w:szCs w:val="18"/>
              </w:rPr>
            </w:pPr>
          </w:p>
          <w:p w:rsidR="00B86247" w:rsidRPr="007E0A48" w:rsidRDefault="00B86247" w:rsidP="009E1C2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C2B4B" w:rsidRPr="007E0A48" w:rsidTr="00EF5994">
        <w:tc>
          <w:tcPr>
            <w:tcW w:w="9242" w:type="dxa"/>
            <w:gridSpan w:val="4"/>
          </w:tcPr>
          <w:p w:rsidR="003C2B4B" w:rsidRPr="005D0ED8" w:rsidRDefault="005C3454" w:rsidP="009E1C2B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Competitive salary and b</w:t>
            </w:r>
            <w:r w:rsidR="0060664D">
              <w:rPr>
                <w:rFonts w:cstheme="minorHAnsi"/>
                <w:sz w:val="20"/>
                <w:szCs w:val="18"/>
              </w:rPr>
              <w:t>enefits</w:t>
            </w:r>
          </w:p>
          <w:p w:rsidR="007A22C2" w:rsidRPr="007E0A48" w:rsidRDefault="007A22C2" w:rsidP="009E1C2B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9E1C2B" w:rsidRPr="007E0A48" w:rsidRDefault="009E1C2B" w:rsidP="009E1C2B">
      <w:pPr>
        <w:rPr>
          <w:rFonts w:cstheme="minorHAnsi"/>
        </w:rPr>
      </w:pPr>
    </w:p>
    <w:sectPr w:rsidR="009E1C2B" w:rsidRPr="007E0A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836" w:rsidRDefault="00521836" w:rsidP="00B05292">
      <w:pPr>
        <w:spacing w:after="0" w:line="240" w:lineRule="auto"/>
      </w:pPr>
      <w:r>
        <w:separator/>
      </w:r>
    </w:p>
  </w:endnote>
  <w:endnote w:type="continuationSeparator" w:id="0">
    <w:p w:rsidR="00521836" w:rsidRDefault="00521836" w:rsidP="00B05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Pro 55 Roman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836" w:rsidRDefault="00521836" w:rsidP="00B05292">
      <w:pPr>
        <w:spacing w:after="0" w:line="240" w:lineRule="auto"/>
      </w:pPr>
      <w:r>
        <w:separator/>
      </w:r>
    </w:p>
  </w:footnote>
  <w:footnote w:type="continuationSeparator" w:id="0">
    <w:p w:rsidR="00521836" w:rsidRDefault="00521836" w:rsidP="00B052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53195"/>
    <w:multiLevelType w:val="hybridMultilevel"/>
    <w:tmpl w:val="BECA0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22C53"/>
    <w:multiLevelType w:val="hybridMultilevel"/>
    <w:tmpl w:val="4D9A6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37974"/>
    <w:multiLevelType w:val="hybridMultilevel"/>
    <w:tmpl w:val="68AE6B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74418F"/>
    <w:multiLevelType w:val="hybridMultilevel"/>
    <w:tmpl w:val="852689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2C0DCB"/>
    <w:multiLevelType w:val="hybridMultilevel"/>
    <w:tmpl w:val="D102B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967C58"/>
    <w:multiLevelType w:val="hybridMultilevel"/>
    <w:tmpl w:val="9F143F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605135"/>
    <w:multiLevelType w:val="hybridMultilevel"/>
    <w:tmpl w:val="47667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7F13D2"/>
    <w:multiLevelType w:val="hybridMultilevel"/>
    <w:tmpl w:val="266EC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CB6495"/>
    <w:multiLevelType w:val="hybridMultilevel"/>
    <w:tmpl w:val="10563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77B29"/>
    <w:multiLevelType w:val="hybridMultilevel"/>
    <w:tmpl w:val="6220C5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DD7E7B"/>
    <w:multiLevelType w:val="hybridMultilevel"/>
    <w:tmpl w:val="1FF6A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710D8E"/>
    <w:multiLevelType w:val="hybridMultilevel"/>
    <w:tmpl w:val="43406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44148"/>
    <w:multiLevelType w:val="hybridMultilevel"/>
    <w:tmpl w:val="67721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2767AF"/>
    <w:multiLevelType w:val="hybridMultilevel"/>
    <w:tmpl w:val="FFF88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1"/>
  </w:num>
  <w:num w:numId="8">
    <w:abstractNumId w:val="7"/>
  </w:num>
  <w:num w:numId="9">
    <w:abstractNumId w:val="10"/>
  </w:num>
  <w:num w:numId="10">
    <w:abstractNumId w:val="0"/>
  </w:num>
  <w:num w:numId="11">
    <w:abstractNumId w:val="13"/>
  </w:num>
  <w:num w:numId="12">
    <w:abstractNumId w:val="6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C2B"/>
    <w:rsid w:val="00157E81"/>
    <w:rsid w:val="00193BEB"/>
    <w:rsid w:val="00194B17"/>
    <w:rsid w:val="001C43C5"/>
    <w:rsid w:val="002111E3"/>
    <w:rsid w:val="00267D4F"/>
    <w:rsid w:val="003C2B4B"/>
    <w:rsid w:val="00421BBB"/>
    <w:rsid w:val="004237C8"/>
    <w:rsid w:val="004F12BF"/>
    <w:rsid w:val="00507CF3"/>
    <w:rsid w:val="00521836"/>
    <w:rsid w:val="005247D7"/>
    <w:rsid w:val="005C3454"/>
    <w:rsid w:val="005D0ED8"/>
    <w:rsid w:val="0060664D"/>
    <w:rsid w:val="00606F7A"/>
    <w:rsid w:val="00622C84"/>
    <w:rsid w:val="006457F2"/>
    <w:rsid w:val="00651056"/>
    <w:rsid w:val="0065568F"/>
    <w:rsid w:val="006626A4"/>
    <w:rsid w:val="00672A15"/>
    <w:rsid w:val="0067740E"/>
    <w:rsid w:val="006F1D3A"/>
    <w:rsid w:val="007263C9"/>
    <w:rsid w:val="0075438F"/>
    <w:rsid w:val="007976C6"/>
    <w:rsid w:val="007A22C2"/>
    <w:rsid w:val="007B1E26"/>
    <w:rsid w:val="007B3FD2"/>
    <w:rsid w:val="007E0A48"/>
    <w:rsid w:val="007F5EBE"/>
    <w:rsid w:val="008E48BF"/>
    <w:rsid w:val="009E1C2B"/>
    <w:rsid w:val="00A327E9"/>
    <w:rsid w:val="00B05292"/>
    <w:rsid w:val="00B82F72"/>
    <w:rsid w:val="00B86247"/>
    <w:rsid w:val="00D27ADE"/>
    <w:rsid w:val="00D67BD9"/>
    <w:rsid w:val="00E67FA3"/>
    <w:rsid w:val="00EB2A93"/>
    <w:rsid w:val="00ED2483"/>
    <w:rsid w:val="00F0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41673C2-B94A-467F-999C-6371B8CDF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1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52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292"/>
  </w:style>
  <w:style w:type="paragraph" w:styleId="Footer">
    <w:name w:val="footer"/>
    <w:basedOn w:val="Normal"/>
    <w:link w:val="FooterChar"/>
    <w:uiPriority w:val="99"/>
    <w:unhideWhenUsed/>
    <w:rsid w:val="00B052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292"/>
  </w:style>
  <w:style w:type="paragraph" w:styleId="ListParagraph">
    <w:name w:val="List Paragraph"/>
    <w:basedOn w:val="Normal"/>
    <w:uiPriority w:val="34"/>
    <w:qFormat/>
    <w:rsid w:val="00622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003B2-8A8A-41F1-834B-8F99D714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3160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FA</Company>
  <LinksUpToDate>false</LinksUpToDate>
  <CharactersWithSpaces>3707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jacqsinc</dc:creator>
  <cp:lastModifiedBy>Jacqui Sinclair</cp:lastModifiedBy>
  <cp:revision>2</cp:revision>
  <cp:lastPrinted>2017-10-09T13:58:00Z</cp:lastPrinted>
  <dcterms:created xsi:type="dcterms:W3CDTF">2019-04-11T11:08:00Z</dcterms:created>
  <dcterms:modified xsi:type="dcterms:W3CDTF">2019-04-11T11:08:00Z</dcterms:modified>
</cp:coreProperties>
</file>